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50386833" w14:textId="560CDD54" w:rsidR="00E713A1" w:rsidRPr="00D76A61" w:rsidRDefault="00E713A1" w:rsidP="00D76A61">
      <w:pPr>
        <w:pStyle w:val="ListParagraph"/>
        <w:numPr>
          <w:ilvl w:val="0"/>
          <w:numId w:val="9"/>
        </w:numPr>
        <w:ind w:left="180" w:hanging="270"/>
      </w:pPr>
      <w:r w:rsidRPr="00D76A61">
        <w:t>Region cards: King and players</w:t>
      </w:r>
      <w:r w:rsidR="00396078" w:rsidRPr="00D76A61">
        <w:t>’</w:t>
      </w:r>
      <w:r w:rsidRPr="00D76A61">
        <w:t xml:space="preserve"> </w:t>
      </w:r>
      <w:r w:rsidR="00396078" w:rsidRPr="00D76A61">
        <w:t>Grande + 2 Caballeros</w:t>
      </w:r>
      <w:r w:rsidR="00BB6A42">
        <w:t>.</w:t>
      </w:r>
    </w:p>
    <w:p w14:paraId="49245498" w14:textId="73BE78CB" w:rsidR="00E713A1" w:rsidRDefault="00E713A1" w:rsidP="00D76A61">
      <w:pPr>
        <w:pStyle w:val="ListParagraph"/>
        <w:numPr>
          <w:ilvl w:val="0"/>
          <w:numId w:val="9"/>
        </w:numPr>
        <w:ind w:left="180" w:hanging="270"/>
      </w:pPr>
      <w:r w:rsidRPr="00D76A61">
        <w:t>Agree on 6 (short/1hr.) or 9 (long/2hrs.) rounds</w:t>
      </w:r>
      <w:r w:rsidR="00BB6A42">
        <w:t>.</w:t>
      </w:r>
    </w:p>
    <w:p w14:paraId="10FD6D87" w14:textId="40492640" w:rsidR="00D76A61" w:rsidRPr="00D76A61" w:rsidRDefault="00D76A61" w:rsidP="00D76A61">
      <w:pPr>
        <w:pStyle w:val="ListParagraph"/>
        <w:numPr>
          <w:ilvl w:val="1"/>
          <w:numId w:val="9"/>
        </w:numPr>
        <w:ind w:left="540"/>
      </w:pPr>
      <w:r>
        <w:t>Track marker starts on round #2 for a short game.</w:t>
      </w:r>
    </w:p>
    <w:p w14:paraId="3753B920" w14:textId="64F15E5C" w:rsidR="00396078" w:rsidRPr="00D76A61" w:rsidRDefault="00847458" w:rsidP="00D76A61">
      <w:pPr>
        <w:pStyle w:val="ListParagraph"/>
        <w:numPr>
          <w:ilvl w:val="0"/>
          <w:numId w:val="9"/>
        </w:numPr>
        <w:ind w:left="180" w:hanging="270"/>
      </w:pPr>
      <w:r w:rsidRPr="00D76A61">
        <w:t>7</w:t>
      </w:r>
      <w:r w:rsidR="00396078" w:rsidRPr="00D76A61">
        <w:t xml:space="preserve"> Caballeros in Court</w:t>
      </w:r>
      <w:r w:rsidR="00A25238">
        <w:t xml:space="preserve"> (hand)</w:t>
      </w:r>
      <w:r w:rsidRPr="00D76A61">
        <w:t xml:space="preserve"> and 1 on score track</w:t>
      </w:r>
      <w:r w:rsidR="00BB6A42">
        <w:t>.</w:t>
      </w:r>
    </w:p>
    <w:p w14:paraId="72E61A8A" w14:textId="1ABDEC41" w:rsidR="00847458" w:rsidRPr="00D76A61" w:rsidRDefault="00847458" w:rsidP="00D76A61">
      <w:pPr>
        <w:pStyle w:val="ListParagraph"/>
        <w:numPr>
          <w:ilvl w:val="0"/>
          <w:numId w:val="9"/>
        </w:numPr>
        <w:ind w:left="180" w:hanging="270"/>
      </w:pPr>
      <w:r w:rsidRPr="00D76A61">
        <w:t xml:space="preserve">Sort Action cards by </w:t>
      </w:r>
      <w:r w:rsidR="00A25238">
        <w:t>#</w:t>
      </w:r>
      <w:r w:rsidRPr="00D76A61">
        <w:t>Caballeros face down by board</w:t>
      </w:r>
      <w:r w:rsidR="00BB6A42">
        <w:t>.</w:t>
      </w:r>
    </w:p>
    <w:p w14:paraId="5B878E78" w14:textId="23B92A88" w:rsidR="00FB70DE" w:rsidRDefault="00D76A61" w:rsidP="00714D04">
      <w:pPr>
        <w:pStyle w:val="Heading1"/>
      </w:pPr>
      <w:r>
        <w:t>Round Structure</w:t>
      </w:r>
    </w:p>
    <w:p w14:paraId="6F1C03CF" w14:textId="4693CA4A" w:rsidR="00FB70DE" w:rsidRDefault="00D76A61" w:rsidP="00D76A61">
      <w:pPr>
        <w:pStyle w:val="ListParagraph"/>
        <w:numPr>
          <w:ilvl w:val="0"/>
          <w:numId w:val="8"/>
        </w:numPr>
        <w:ind w:left="180" w:hanging="270"/>
      </w:pPr>
      <w:r>
        <w:t>Advance round marker (with scoring when applicable)</w:t>
      </w:r>
      <w:r w:rsidR="00BB6A42">
        <w:t>.</w:t>
      </w:r>
    </w:p>
    <w:p w14:paraId="48565A9E" w14:textId="0F994829" w:rsidR="00575000" w:rsidRDefault="00575000" w:rsidP="00575000">
      <w:pPr>
        <w:pStyle w:val="ListParagraph"/>
        <w:numPr>
          <w:ilvl w:val="1"/>
          <w:numId w:val="8"/>
        </w:numPr>
        <w:ind w:left="450" w:hanging="270"/>
      </w:pPr>
      <w:r>
        <w:t xml:space="preserve">Secret Dial setting </w:t>
      </w:r>
      <w:r>
        <w:t>before</w:t>
      </w:r>
      <w:r>
        <w:t xml:space="preserve"> Castillo</w:t>
      </w:r>
      <w:r>
        <w:t xml:space="preserve"> disbursement</w:t>
      </w:r>
      <w:r>
        <w:t>.</w:t>
      </w:r>
    </w:p>
    <w:p w14:paraId="735ED30F" w14:textId="2EC44C81" w:rsidR="007F674A" w:rsidRDefault="007F674A" w:rsidP="007F674A">
      <w:pPr>
        <w:pStyle w:val="ListParagraph"/>
        <w:numPr>
          <w:ilvl w:val="1"/>
          <w:numId w:val="8"/>
        </w:numPr>
        <w:ind w:left="450" w:hanging="270"/>
      </w:pPr>
      <w:r>
        <w:t xml:space="preserve">Regions </w:t>
      </w:r>
      <w:r w:rsidR="002B3CC1">
        <w:t>score</w:t>
      </w:r>
      <w:r>
        <w:t xml:space="preserve"> +2 bonus for player’s Grande</w:t>
      </w:r>
      <w:r w:rsidR="00BB6A42">
        <w:t>.</w:t>
      </w:r>
    </w:p>
    <w:p w14:paraId="7AB2EB5F" w14:textId="3BB7BF9D" w:rsidR="007F674A" w:rsidRDefault="007F674A" w:rsidP="007F674A">
      <w:pPr>
        <w:pStyle w:val="ListParagraph"/>
        <w:numPr>
          <w:ilvl w:val="1"/>
          <w:numId w:val="8"/>
        </w:numPr>
        <w:ind w:left="450" w:hanging="270"/>
      </w:pPr>
      <w:r>
        <w:t xml:space="preserve">Regions </w:t>
      </w:r>
      <w:r w:rsidR="002B3CC1">
        <w:t xml:space="preserve">score </w:t>
      </w:r>
      <w:r>
        <w:t>+2 bonus for King</w:t>
      </w:r>
      <w:r w:rsidR="00BB6A42">
        <w:t>.</w:t>
      </w:r>
    </w:p>
    <w:p w14:paraId="7511927D" w14:textId="289FEBA3" w:rsidR="00A80DE6" w:rsidRDefault="00575000" w:rsidP="007F674A">
      <w:pPr>
        <w:pStyle w:val="ListParagraph"/>
        <w:numPr>
          <w:ilvl w:val="1"/>
          <w:numId w:val="8"/>
        </w:numPr>
        <w:ind w:left="450" w:hanging="270"/>
      </w:pPr>
      <w:r>
        <w:t xml:space="preserve">Shared </w:t>
      </w:r>
      <w:r w:rsidR="00A80DE6">
        <w:t>Majorit</w:t>
      </w:r>
      <w:r>
        <w:t>ies</w:t>
      </w:r>
      <w:r w:rsidR="00A80DE6">
        <w:t xml:space="preserve">: share </w:t>
      </w:r>
      <w:r>
        <w:t xml:space="preserve">next </w:t>
      </w:r>
      <w:r w:rsidR="00A80DE6">
        <w:t>LOWER reward</w:t>
      </w:r>
      <w:r>
        <w:t>.</w:t>
      </w:r>
    </w:p>
    <w:p w14:paraId="20CB0DB8" w14:textId="133EC035" w:rsidR="00FB70DE" w:rsidRDefault="00D76A61" w:rsidP="00D76A61">
      <w:pPr>
        <w:pStyle w:val="ListParagraph"/>
        <w:numPr>
          <w:ilvl w:val="0"/>
          <w:numId w:val="8"/>
        </w:numPr>
        <w:ind w:left="180" w:hanging="270"/>
      </w:pPr>
      <w:r>
        <w:t>Reveal next Action card in each stack</w:t>
      </w:r>
      <w:r w:rsidR="00BB6A42">
        <w:t>.</w:t>
      </w:r>
    </w:p>
    <w:p w14:paraId="183AD675" w14:textId="69606062" w:rsidR="00D76A61" w:rsidRDefault="00D76A61" w:rsidP="00D76A61">
      <w:pPr>
        <w:pStyle w:val="ListParagraph"/>
        <w:numPr>
          <w:ilvl w:val="0"/>
          <w:numId w:val="8"/>
        </w:numPr>
        <w:ind w:left="180" w:hanging="270"/>
      </w:pPr>
      <w:r>
        <w:t xml:space="preserve">Expend/play </w:t>
      </w:r>
      <w:r w:rsidRPr="00D76A61">
        <w:rPr>
          <w:b/>
          <w:bCs/>
          <w:i/>
          <w:iCs/>
        </w:rPr>
        <w:t>unique</w:t>
      </w:r>
      <w:r>
        <w:t xml:space="preserve"> Power cards in player order</w:t>
      </w:r>
      <w:r w:rsidR="00BB6A42">
        <w:t>.</w:t>
      </w:r>
    </w:p>
    <w:p w14:paraId="235DD1B1" w14:textId="4E821EDC" w:rsidR="00D76A61" w:rsidRDefault="00D76A61" w:rsidP="00D76A61">
      <w:pPr>
        <w:pStyle w:val="ListParagraph"/>
        <w:numPr>
          <w:ilvl w:val="0"/>
          <w:numId w:val="8"/>
        </w:numPr>
        <w:ind w:left="180" w:hanging="270"/>
      </w:pPr>
      <w:r>
        <w:t>Take</w:t>
      </w:r>
      <w:r w:rsidR="00A25238">
        <w:t>/</w:t>
      </w:r>
      <w:r w:rsidR="00BB6A42">
        <w:t xml:space="preserve">resolve </w:t>
      </w:r>
      <w:r>
        <w:t xml:space="preserve">Actions in </w:t>
      </w:r>
      <w:r w:rsidR="00A25238">
        <w:t xml:space="preserve">descending </w:t>
      </w:r>
      <w:r>
        <w:t>Power card order</w:t>
      </w:r>
      <w:r w:rsidR="00BB6A42">
        <w:t>.</w:t>
      </w:r>
    </w:p>
    <w:p w14:paraId="52B3FC93" w14:textId="0F72B50B" w:rsidR="007F674A" w:rsidRDefault="007F674A" w:rsidP="007F674A">
      <w:pPr>
        <w:pStyle w:val="ListParagraph"/>
        <w:numPr>
          <w:ilvl w:val="1"/>
          <w:numId w:val="8"/>
        </w:numPr>
        <w:ind w:left="450" w:hanging="270"/>
      </w:pPr>
      <w:r>
        <w:t xml:space="preserve">Power cards move Caballeros from supply to Court </w:t>
      </w:r>
      <w:r>
        <w:br/>
        <w:t>(or from the board if supply is exhausted)</w:t>
      </w:r>
      <w:r w:rsidR="00BB6A42">
        <w:t>.</w:t>
      </w:r>
    </w:p>
    <w:p w14:paraId="3FA4582F" w14:textId="77777777" w:rsidR="007F674A" w:rsidRDefault="007F674A" w:rsidP="007F674A">
      <w:pPr>
        <w:pStyle w:val="ListParagraph"/>
        <w:numPr>
          <w:ilvl w:val="1"/>
          <w:numId w:val="8"/>
        </w:numPr>
        <w:ind w:left="450" w:hanging="270"/>
      </w:pPr>
      <w:r>
        <w:t>Action cards can be resolved in any order or ignored.</w:t>
      </w:r>
    </w:p>
    <w:p w14:paraId="2A807ADC" w14:textId="64E20D88" w:rsidR="007F674A" w:rsidRDefault="007F674A" w:rsidP="007F674A">
      <w:pPr>
        <w:pStyle w:val="ListParagraph"/>
        <w:numPr>
          <w:ilvl w:val="2"/>
          <w:numId w:val="8"/>
        </w:numPr>
        <w:ind w:left="720"/>
      </w:pPr>
      <w:r>
        <w:t xml:space="preserve">Caballeros move from Court to </w:t>
      </w:r>
      <w:r w:rsidR="00BB6A42">
        <w:t>regions</w:t>
      </w:r>
      <w:r>
        <w:t xml:space="preserve"> or Castillo.</w:t>
      </w:r>
    </w:p>
    <w:p w14:paraId="692538C4" w14:textId="29D5377D" w:rsidR="007F674A" w:rsidRDefault="00BB6A42" w:rsidP="00BB6A42">
      <w:pPr>
        <w:pStyle w:val="ListParagraph"/>
        <w:numPr>
          <w:ilvl w:val="2"/>
          <w:numId w:val="8"/>
        </w:numPr>
        <w:ind w:left="720"/>
      </w:pPr>
      <w:r>
        <w:t>R</w:t>
      </w:r>
      <w:r w:rsidR="007F674A">
        <w:t>egion</w:t>
      </w:r>
      <w:r>
        <w:t xml:space="preserve"> placements</w:t>
      </w:r>
      <w:r w:rsidR="007F674A">
        <w:t xml:space="preserve"> </w:t>
      </w:r>
      <w:r>
        <w:t xml:space="preserve">must be </w:t>
      </w:r>
      <w:r w:rsidR="007F674A">
        <w:t xml:space="preserve">adjacent </w:t>
      </w:r>
      <w:r>
        <w:t xml:space="preserve">to the </w:t>
      </w:r>
      <w:r w:rsidR="007F674A">
        <w:t>King</w:t>
      </w:r>
      <w:r>
        <w:t>.</w:t>
      </w:r>
    </w:p>
    <w:p w14:paraId="0F66316B" w14:textId="70A3AB2C" w:rsidR="007F674A" w:rsidRDefault="00AF1B26" w:rsidP="00BB6A42">
      <w:pPr>
        <w:pStyle w:val="ListParagraph"/>
        <w:numPr>
          <w:ilvl w:val="2"/>
          <w:numId w:val="8"/>
        </w:numPr>
        <w:ind w:left="720"/>
      </w:pPr>
      <w:r>
        <w:t xml:space="preserve">Placements or changes to </w:t>
      </w:r>
      <w:r w:rsidR="007F674A">
        <w:t>King’s region</w:t>
      </w:r>
      <w:r>
        <w:t xml:space="preserve"> are Taboo.</w:t>
      </w:r>
    </w:p>
    <w:p w14:paraId="2270477F" w14:textId="37460CF8" w:rsidR="00BB6A42" w:rsidRDefault="00AA16B8" w:rsidP="00D76A61">
      <w:pPr>
        <w:pStyle w:val="ListParagraph"/>
        <w:numPr>
          <w:ilvl w:val="0"/>
          <w:numId w:val="8"/>
        </w:numPr>
        <w:ind w:left="180" w:hanging="270"/>
      </w:pPr>
      <w:r>
        <w:t>Cleanup</w:t>
      </w:r>
    </w:p>
    <w:p w14:paraId="22CB3584" w14:textId="77777777" w:rsidR="00BB6A42" w:rsidRDefault="00D76A61" w:rsidP="00BB6A42">
      <w:pPr>
        <w:pStyle w:val="ListParagraph"/>
        <w:numPr>
          <w:ilvl w:val="1"/>
          <w:numId w:val="8"/>
        </w:numPr>
        <w:ind w:left="450" w:hanging="270"/>
      </w:pPr>
      <w:r>
        <w:t xml:space="preserve">Discard </w:t>
      </w:r>
      <w:r w:rsidR="00BB6A42">
        <w:t xml:space="preserve">used </w:t>
      </w:r>
      <w:r>
        <w:t xml:space="preserve">Power </w:t>
      </w:r>
      <w:r w:rsidR="00BB6A42">
        <w:t>cards</w:t>
      </w:r>
    </w:p>
    <w:p w14:paraId="482A0285" w14:textId="58CACB5E" w:rsidR="00D76A61" w:rsidRDefault="00BB6A42" w:rsidP="00BB6A42">
      <w:pPr>
        <w:pStyle w:val="ListParagraph"/>
        <w:numPr>
          <w:ilvl w:val="1"/>
          <w:numId w:val="8"/>
        </w:numPr>
        <w:ind w:left="450" w:hanging="270"/>
      </w:pPr>
      <w:r>
        <w:t xml:space="preserve">Discard used and unused </w:t>
      </w:r>
      <w:r w:rsidR="00D76A61">
        <w:t xml:space="preserve">Action </w:t>
      </w:r>
      <w:r>
        <w:t>cards (except King’s).</w:t>
      </w:r>
    </w:p>
    <w:sectPr w:rsidR="00D76A61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782"/>
    <w:multiLevelType w:val="hybridMultilevel"/>
    <w:tmpl w:val="A14E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D743E"/>
    <w:multiLevelType w:val="hybridMultilevel"/>
    <w:tmpl w:val="0D0A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7"/>
  </w:num>
  <w:num w:numId="3" w16cid:durableId="1297756917">
    <w:abstractNumId w:val="1"/>
  </w:num>
  <w:num w:numId="4" w16cid:durableId="2058118212">
    <w:abstractNumId w:val="6"/>
  </w:num>
  <w:num w:numId="5" w16cid:durableId="1619991262">
    <w:abstractNumId w:val="8"/>
  </w:num>
  <w:num w:numId="6" w16cid:durableId="2090342249">
    <w:abstractNumId w:val="2"/>
  </w:num>
  <w:num w:numId="7" w16cid:durableId="1809349288">
    <w:abstractNumId w:val="3"/>
  </w:num>
  <w:num w:numId="8" w16cid:durableId="1189760103">
    <w:abstractNumId w:val="0"/>
  </w:num>
  <w:num w:numId="9" w16cid:durableId="214583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75BF"/>
    <w:rsid w:val="002369E4"/>
    <w:rsid w:val="00286878"/>
    <w:rsid w:val="002A4287"/>
    <w:rsid w:val="002B3A3A"/>
    <w:rsid w:val="002B3CC1"/>
    <w:rsid w:val="002D4BB1"/>
    <w:rsid w:val="00303CE9"/>
    <w:rsid w:val="003506CC"/>
    <w:rsid w:val="00396078"/>
    <w:rsid w:val="003B0BA0"/>
    <w:rsid w:val="003E1EC6"/>
    <w:rsid w:val="003F37B4"/>
    <w:rsid w:val="00407184"/>
    <w:rsid w:val="00423CEA"/>
    <w:rsid w:val="004516DA"/>
    <w:rsid w:val="004553D8"/>
    <w:rsid w:val="005028CA"/>
    <w:rsid w:val="005218A4"/>
    <w:rsid w:val="005267C8"/>
    <w:rsid w:val="00543D5F"/>
    <w:rsid w:val="00575000"/>
    <w:rsid w:val="00593701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64FC9"/>
    <w:rsid w:val="007E41EC"/>
    <w:rsid w:val="007F674A"/>
    <w:rsid w:val="008025E9"/>
    <w:rsid w:val="00847458"/>
    <w:rsid w:val="008B184C"/>
    <w:rsid w:val="008B5B19"/>
    <w:rsid w:val="008D38E5"/>
    <w:rsid w:val="008E1EE9"/>
    <w:rsid w:val="00907736"/>
    <w:rsid w:val="00961EE2"/>
    <w:rsid w:val="0097383C"/>
    <w:rsid w:val="00982335"/>
    <w:rsid w:val="009C291A"/>
    <w:rsid w:val="00A25238"/>
    <w:rsid w:val="00A654E2"/>
    <w:rsid w:val="00A77F88"/>
    <w:rsid w:val="00A80DE6"/>
    <w:rsid w:val="00AA16B8"/>
    <w:rsid w:val="00AD043F"/>
    <w:rsid w:val="00AD4F1C"/>
    <w:rsid w:val="00AF1B26"/>
    <w:rsid w:val="00B052E8"/>
    <w:rsid w:val="00B074B7"/>
    <w:rsid w:val="00B402EE"/>
    <w:rsid w:val="00B856E1"/>
    <w:rsid w:val="00B86045"/>
    <w:rsid w:val="00B86F05"/>
    <w:rsid w:val="00BA3E41"/>
    <w:rsid w:val="00BB6A42"/>
    <w:rsid w:val="00BB7663"/>
    <w:rsid w:val="00BE48B3"/>
    <w:rsid w:val="00BF0E3F"/>
    <w:rsid w:val="00C90219"/>
    <w:rsid w:val="00D2143B"/>
    <w:rsid w:val="00D3379B"/>
    <w:rsid w:val="00D76A61"/>
    <w:rsid w:val="00D855CC"/>
    <w:rsid w:val="00DA5554"/>
    <w:rsid w:val="00E16920"/>
    <w:rsid w:val="00E433D9"/>
    <w:rsid w:val="00E64057"/>
    <w:rsid w:val="00E713A1"/>
    <w:rsid w:val="00E852F4"/>
    <w:rsid w:val="00E97645"/>
    <w:rsid w:val="00EA2CE9"/>
    <w:rsid w:val="00F0176F"/>
    <w:rsid w:val="00F40414"/>
    <w:rsid w:val="00FB70DE"/>
    <w:rsid w:val="00FC54EA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12</cp:revision>
  <cp:lastPrinted>2023-12-28T19:13:00Z</cp:lastPrinted>
  <dcterms:created xsi:type="dcterms:W3CDTF">2024-01-03T21:12:00Z</dcterms:created>
  <dcterms:modified xsi:type="dcterms:W3CDTF">2024-01-03T22:04:00Z</dcterms:modified>
</cp:coreProperties>
</file>