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70639" w14:textId="77777777" w:rsidR="00714D04" w:rsidRPr="00233713" w:rsidRDefault="00714D04" w:rsidP="00714D04">
      <w:pPr>
        <w:pStyle w:val="Heading1"/>
        <w:spacing w:before="0"/>
        <w:rPr>
          <w:sz w:val="19"/>
          <w:szCs w:val="19"/>
        </w:rPr>
      </w:pPr>
      <w:r w:rsidRPr="00233713">
        <w:rPr>
          <w:sz w:val="19"/>
          <w:szCs w:val="19"/>
        </w:rPr>
        <w:t>Setup</w:t>
      </w:r>
    </w:p>
    <w:p w14:paraId="701152E8" w14:textId="6D266C84" w:rsidR="00714D04" w:rsidRPr="00233713" w:rsidRDefault="00714D04" w:rsidP="00714D04">
      <w:pPr>
        <w:pStyle w:val="Heading2"/>
        <w:rPr>
          <w:sz w:val="19"/>
          <w:szCs w:val="19"/>
        </w:rPr>
      </w:pPr>
      <w:r w:rsidRPr="00233713">
        <w:rPr>
          <w:sz w:val="19"/>
          <w:szCs w:val="19"/>
        </w:rPr>
        <w:t>Board</w:t>
      </w:r>
    </w:p>
    <w:p w14:paraId="4AC6B0C8" w14:textId="5D2A5A45" w:rsidR="003E03CE" w:rsidRDefault="003C69EF" w:rsidP="0089591A">
      <w:pPr>
        <w:pStyle w:val="ListParagraph"/>
        <w:numPr>
          <w:ilvl w:val="0"/>
          <w:numId w:val="4"/>
        </w:numPr>
        <w:ind w:left="540" w:hanging="180"/>
        <w:rPr>
          <w:sz w:val="19"/>
          <w:szCs w:val="19"/>
        </w:rPr>
      </w:pPr>
      <w:r>
        <w:rPr>
          <w:sz w:val="19"/>
          <w:szCs w:val="19"/>
        </w:rPr>
        <w:t xml:space="preserve">3 Terrain tokens to </w:t>
      </w:r>
      <w:r w:rsidR="007F48B3">
        <w:rPr>
          <w:sz w:val="19"/>
          <w:szCs w:val="19"/>
        </w:rPr>
        <w:t xml:space="preserve">each of the 5 spots on the central </w:t>
      </w:r>
      <w:r>
        <w:rPr>
          <w:sz w:val="19"/>
          <w:szCs w:val="19"/>
        </w:rPr>
        <w:t>draft board</w:t>
      </w:r>
    </w:p>
    <w:p w14:paraId="6090ED21" w14:textId="712A3F30" w:rsidR="003C69EF" w:rsidRDefault="003C69EF" w:rsidP="0089591A">
      <w:pPr>
        <w:pStyle w:val="ListParagraph"/>
        <w:numPr>
          <w:ilvl w:val="0"/>
          <w:numId w:val="4"/>
        </w:numPr>
        <w:ind w:left="540" w:hanging="180"/>
        <w:rPr>
          <w:sz w:val="19"/>
          <w:szCs w:val="19"/>
        </w:rPr>
      </w:pPr>
      <w:r>
        <w:rPr>
          <w:sz w:val="19"/>
          <w:szCs w:val="19"/>
        </w:rPr>
        <w:t>Agree on player board side (island for advance play)</w:t>
      </w:r>
    </w:p>
    <w:p w14:paraId="789B757F" w14:textId="15091804" w:rsidR="003C69EF" w:rsidRPr="00233713" w:rsidRDefault="003C69EF" w:rsidP="0089591A">
      <w:pPr>
        <w:pStyle w:val="ListParagraph"/>
        <w:numPr>
          <w:ilvl w:val="0"/>
          <w:numId w:val="4"/>
        </w:numPr>
        <w:ind w:left="540" w:hanging="180"/>
        <w:rPr>
          <w:sz w:val="19"/>
          <w:szCs w:val="19"/>
        </w:rPr>
      </w:pPr>
      <w:r>
        <w:rPr>
          <w:sz w:val="19"/>
          <w:szCs w:val="19"/>
        </w:rPr>
        <w:t>Deal 5 cards to market</w:t>
      </w:r>
    </w:p>
    <w:p w14:paraId="3F48BB8F" w14:textId="747D33CC" w:rsidR="0089591A" w:rsidRPr="00233713" w:rsidRDefault="0089591A" w:rsidP="0089591A">
      <w:pPr>
        <w:pStyle w:val="Heading2"/>
        <w:rPr>
          <w:sz w:val="19"/>
          <w:szCs w:val="19"/>
        </w:rPr>
      </w:pPr>
      <w:r w:rsidRPr="00233713">
        <w:rPr>
          <w:sz w:val="19"/>
          <w:szCs w:val="19"/>
        </w:rPr>
        <w:t>Player</w:t>
      </w:r>
    </w:p>
    <w:p w14:paraId="7B40CCA8" w14:textId="7D66F539" w:rsidR="0089591A" w:rsidRPr="00233713" w:rsidRDefault="003C69EF" w:rsidP="0089591A">
      <w:pPr>
        <w:pStyle w:val="ListParagraph"/>
        <w:numPr>
          <w:ilvl w:val="0"/>
          <w:numId w:val="4"/>
        </w:numPr>
        <w:ind w:left="540" w:hanging="180"/>
        <w:rPr>
          <w:sz w:val="19"/>
          <w:szCs w:val="19"/>
        </w:rPr>
      </w:pPr>
      <w:r>
        <w:rPr>
          <w:sz w:val="19"/>
          <w:szCs w:val="19"/>
        </w:rPr>
        <w:t xml:space="preserve">Advanced: </w:t>
      </w:r>
      <w:r w:rsidR="008A1341">
        <w:rPr>
          <w:sz w:val="19"/>
          <w:szCs w:val="19"/>
        </w:rPr>
        <w:t xml:space="preserve">Deal 2, keep 1 </w:t>
      </w:r>
      <w:r w:rsidR="007F48B3">
        <w:rPr>
          <w:sz w:val="19"/>
          <w:szCs w:val="19"/>
        </w:rPr>
        <w:t xml:space="preserve">white card </w:t>
      </w:r>
      <w:r w:rsidR="008A1341">
        <w:rPr>
          <w:sz w:val="19"/>
          <w:szCs w:val="19"/>
        </w:rPr>
        <w:t>(scoring objective</w:t>
      </w:r>
      <w:r w:rsidR="007F48B3">
        <w:rPr>
          <w:sz w:val="19"/>
          <w:szCs w:val="19"/>
        </w:rPr>
        <w:t xml:space="preserve"> if </w:t>
      </w:r>
      <w:r w:rsidR="007F48B3">
        <w:rPr>
          <w:sz w:val="19"/>
          <w:szCs w:val="19"/>
        </w:rPr>
        <w:t>unlock</w:t>
      </w:r>
      <w:r w:rsidR="007F48B3">
        <w:rPr>
          <w:sz w:val="19"/>
          <w:szCs w:val="19"/>
        </w:rPr>
        <w:t>ed</w:t>
      </w:r>
      <w:r w:rsidR="008A1341">
        <w:rPr>
          <w:sz w:val="19"/>
          <w:szCs w:val="19"/>
        </w:rPr>
        <w:t>)</w:t>
      </w:r>
    </w:p>
    <w:p w14:paraId="6A2A9F05" w14:textId="75CD21CF" w:rsidR="003F37B4" w:rsidRDefault="00B86045" w:rsidP="00714D04">
      <w:pPr>
        <w:pStyle w:val="Heading1"/>
        <w:rPr>
          <w:sz w:val="19"/>
          <w:szCs w:val="19"/>
        </w:rPr>
      </w:pPr>
      <w:r w:rsidRPr="00233713">
        <w:rPr>
          <w:sz w:val="19"/>
          <w:szCs w:val="19"/>
        </w:rPr>
        <w:t>Turn Structure</w:t>
      </w:r>
    </w:p>
    <w:p w14:paraId="6919297E" w14:textId="17D6F8E4" w:rsidR="000C3D53" w:rsidRPr="000C3D53" w:rsidRDefault="000C3D53" w:rsidP="000C3D53">
      <w:r>
        <w:t>Take these 3 actions in any order:</w:t>
      </w:r>
    </w:p>
    <w:p w14:paraId="4F797252" w14:textId="77777777" w:rsidR="000C3D53" w:rsidRDefault="003C69EF" w:rsidP="003C69EF">
      <w:pPr>
        <w:pStyle w:val="ListParagraph"/>
        <w:numPr>
          <w:ilvl w:val="0"/>
          <w:numId w:val="4"/>
        </w:numPr>
        <w:ind w:left="180" w:hanging="180"/>
        <w:rPr>
          <w:sz w:val="19"/>
          <w:szCs w:val="19"/>
        </w:rPr>
      </w:pPr>
      <w:r>
        <w:rPr>
          <w:sz w:val="19"/>
          <w:szCs w:val="19"/>
        </w:rPr>
        <w:t xml:space="preserve">Must draft </w:t>
      </w:r>
      <w:r w:rsidR="000C3D53">
        <w:rPr>
          <w:sz w:val="19"/>
          <w:szCs w:val="19"/>
        </w:rPr>
        <w:t xml:space="preserve">a set of 3 </w:t>
      </w:r>
      <w:r>
        <w:rPr>
          <w:sz w:val="19"/>
          <w:szCs w:val="19"/>
        </w:rPr>
        <w:t xml:space="preserve">terrain tokens from the central </w:t>
      </w:r>
      <w:proofErr w:type="gramStart"/>
      <w:r>
        <w:rPr>
          <w:sz w:val="19"/>
          <w:szCs w:val="19"/>
        </w:rPr>
        <w:t>board</w:t>
      </w:r>
      <w:proofErr w:type="gramEnd"/>
      <w:r w:rsidR="000C3D53">
        <w:rPr>
          <w:sz w:val="19"/>
          <w:szCs w:val="19"/>
        </w:rPr>
        <w:t xml:space="preserve"> </w:t>
      </w:r>
    </w:p>
    <w:p w14:paraId="304D5FAC" w14:textId="08E66079" w:rsidR="000C3D53" w:rsidRDefault="000C3D53" w:rsidP="000C3D53">
      <w:pPr>
        <w:pStyle w:val="ListParagraph"/>
        <w:numPr>
          <w:ilvl w:val="1"/>
          <w:numId w:val="4"/>
        </w:numPr>
        <w:ind w:left="360" w:hanging="180"/>
        <w:rPr>
          <w:sz w:val="19"/>
          <w:szCs w:val="19"/>
        </w:rPr>
      </w:pPr>
      <w:r>
        <w:rPr>
          <w:sz w:val="19"/>
          <w:szCs w:val="19"/>
        </w:rPr>
        <w:t>Then place them on your player board</w:t>
      </w:r>
      <w:r w:rsidR="000129FF">
        <w:rPr>
          <w:sz w:val="19"/>
          <w:szCs w:val="19"/>
        </w:rPr>
        <w:t xml:space="preserve"> or stack legally:</w:t>
      </w:r>
    </w:p>
    <w:p w14:paraId="6B5671B4" w14:textId="0301874E" w:rsidR="00FB16F3" w:rsidRPr="00FB16F3" w:rsidRDefault="00FB16F3" w:rsidP="00FB16F3">
      <w:pPr>
        <w:spacing w:after="0" w:line="168" w:lineRule="auto"/>
        <w:ind w:left="360"/>
        <w:rPr>
          <w:rFonts w:ascii="Segoe UI Symbol" w:hAnsi="Segoe UI Symbol"/>
          <w:color w:val="FF7C80"/>
          <w:sz w:val="19"/>
          <w:szCs w:val="19"/>
        </w:rPr>
      </w:pPr>
      <w:r w:rsidRPr="00FB16F3">
        <w:rPr>
          <w:rFonts w:ascii="Segoe UI Symbol" w:hAnsi="Segoe UI Symbol"/>
          <w:color w:val="FFFFFF" w:themeColor="background1"/>
          <w:sz w:val="19"/>
          <w:szCs w:val="19"/>
        </w:rPr>
        <w:t>■■■■■■</w:t>
      </w:r>
      <w:r w:rsidRPr="00FB16F3">
        <w:rPr>
          <w:rFonts w:ascii="Segoe UI Symbol" w:hAnsi="Segoe UI Symbol"/>
          <w:color w:val="808080" w:themeColor="background1" w:themeShade="80"/>
          <w:sz w:val="19"/>
          <w:szCs w:val="19"/>
        </w:rPr>
        <w:t>■</w:t>
      </w:r>
      <w:r w:rsidRPr="00FB16F3">
        <w:rPr>
          <w:rFonts w:ascii="Segoe UI Symbol" w:hAnsi="Segoe UI Symbol"/>
          <w:color w:val="FFFFFF" w:themeColor="background1"/>
          <w:sz w:val="19"/>
          <w:szCs w:val="19"/>
        </w:rPr>
        <w:t>■■</w:t>
      </w:r>
      <w:r w:rsidRPr="00FB16F3">
        <w:rPr>
          <w:rFonts w:ascii="Segoe UI Symbol" w:hAnsi="Segoe UI Symbol"/>
          <w:color w:val="00B050"/>
          <w:sz w:val="19"/>
          <w:szCs w:val="19"/>
        </w:rPr>
        <w:t>■</w:t>
      </w:r>
      <w:r>
        <w:rPr>
          <w:rFonts w:ascii="Segoe UI Symbol" w:hAnsi="Segoe UI Symbol"/>
          <w:color w:val="FFFFFF" w:themeColor="background1"/>
          <w:sz w:val="19"/>
          <w:szCs w:val="19"/>
        </w:rPr>
        <w:br/>
      </w:r>
      <w:r w:rsidRPr="00FB16F3">
        <w:rPr>
          <w:rFonts w:ascii="Segoe UI Symbol" w:hAnsi="Segoe UI Symbol"/>
          <w:color w:val="FFFFFF" w:themeColor="background1"/>
          <w:sz w:val="19"/>
          <w:szCs w:val="19"/>
        </w:rPr>
        <w:t>■</w:t>
      </w:r>
      <w:r w:rsidRPr="00FB16F3">
        <w:rPr>
          <w:rFonts w:ascii="Segoe UI Symbol" w:hAnsi="Segoe UI Symbol"/>
          <w:color w:val="FF0000"/>
          <w:sz w:val="19"/>
          <w:szCs w:val="19"/>
        </w:rPr>
        <w:t>■■■</w:t>
      </w:r>
      <w:r w:rsidRPr="00FB16F3">
        <w:rPr>
          <w:rFonts w:ascii="Segoe UI Symbol" w:hAnsi="Segoe UI Symbol"/>
          <w:color w:val="FFFFFF" w:themeColor="background1"/>
          <w:sz w:val="19"/>
          <w:szCs w:val="19"/>
        </w:rPr>
        <w:t>■</w:t>
      </w:r>
      <w:r w:rsidRPr="00FB16F3">
        <w:rPr>
          <w:rFonts w:ascii="Segoe UI Symbol" w:hAnsi="Segoe UI Symbol"/>
          <w:color w:val="808080" w:themeColor="background1" w:themeShade="80"/>
          <w:sz w:val="19"/>
          <w:szCs w:val="19"/>
        </w:rPr>
        <w:t>■■</w:t>
      </w:r>
      <w:r w:rsidRPr="00FB16F3">
        <w:rPr>
          <w:rFonts w:ascii="Segoe UI Symbol" w:hAnsi="Segoe UI Symbol"/>
          <w:color w:val="FFFFFF" w:themeColor="background1"/>
          <w:sz w:val="19"/>
          <w:szCs w:val="19"/>
        </w:rPr>
        <w:t>■</w:t>
      </w:r>
      <w:r w:rsidRPr="00FB16F3">
        <w:rPr>
          <w:rFonts w:ascii="Segoe UI Symbol" w:hAnsi="Segoe UI Symbol"/>
          <w:color w:val="00B050"/>
          <w:sz w:val="19"/>
          <w:szCs w:val="19"/>
        </w:rPr>
        <w:t>■</w:t>
      </w:r>
      <w:r w:rsidRPr="00FB16F3">
        <w:rPr>
          <w:rFonts w:ascii="Segoe UI Symbol" w:hAnsi="Segoe UI Symbol"/>
          <w:color w:val="BF8F00" w:themeColor="accent4" w:themeShade="BF"/>
          <w:sz w:val="19"/>
          <w:szCs w:val="19"/>
        </w:rPr>
        <w:t>■</w:t>
      </w:r>
      <w:r>
        <w:rPr>
          <w:rFonts w:ascii="Segoe UI Symbol" w:hAnsi="Segoe UI Symbol"/>
          <w:color w:val="FF7C80"/>
          <w:sz w:val="19"/>
          <w:szCs w:val="19"/>
        </w:rPr>
        <w:br/>
      </w:r>
      <w:r w:rsidRPr="00FB16F3">
        <w:rPr>
          <w:rFonts w:ascii="Segoe UI Symbol" w:hAnsi="Segoe UI Symbol"/>
          <w:color w:val="FF0000"/>
          <w:sz w:val="19"/>
          <w:szCs w:val="19"/>
        </w:rPr>
        <w:t>■■</w:t>
      </w:r>
      <w:r w:rsidRPr="00FB16F3">
        <w:rPr>
          <w:rFonts w:ascii="Segoe UI Symbol" w:hAnsi="Segoe UI Symbol"/>
          <w:color w:val="BF8F00" w:themeColor="accent4" w:themeShade="BF"/>
          <w:sz w:val="19"/>
          <w:szCs w:val="19"/>
        </w:rPr>
        <w:t>■</w:t>
      </w:r>
      <w:r w:rsidRPr="00FB16F3">
        <w:rPr>
          <w:rFonts w:ascii="Segoe UI Symbol" w:hAnsi="Segoe UI Symbol"/>
          <w:color w:val="808080" w:themeColor="background1" w:themeShade="80"/>
          <w:sz w:val="19"/>
          <w:szCs w:val="19"/>
        </w:rPr>
        <w:t>■■■■</w:t>
      </w:r>
      <w:r w:rsidRPr="00FB16F3">
        <w:rPr>
          <w:rFonts w:ascii="Segoe UI Symbol" w:hAnsi="Segoe UI Symbol"/>
          <w:color w:val="00B050"/>
          <w:sz w:val="19"/>
          <w:szCs w:val="19"/>
        </w:rPr>
        <w:t>■</w:t>
      </w:r>
      <w:r w:rsidRPr="00FB16F3">
        <w:rPr>
          <w:rFonts w:ascii="Segoe UI Symbol" w:hAnsi="Segoe UI Symbol"/>
          <w:color w:val="BF8F00" w:themeColor="accent4" w:themeShade="BF"/>
          <w:sz w:val="19"/>
          <w:szCs w:val="19"/>
        </w:rPr>
        <w:t>■■</w:t>
      </w:r>
      <w:r w:rsidRPr="00FB16F3">
        <w:rPr>
          <w:rFonts w:ascii="Segoe UI Symbol" w:hAnsi="Segoe UI Symbol"/>
          <w:color w:val="00B0F0"/>
          <w:sz w:val="19"/>
          <w:szCs w:val="19"/>
        </w:rPr>
        <w:t>■</w:t>
      </w:r>
      <w:r w:rsidRPr="00FB16F3">
        <w:rPr>
          <w:rFonts w:ascii="Segoe UI Symbol" w:hAnsi="Segoe UI Symbol"/>
          <w:color w:val="FFC000"/>
          <w:sz w:val="19"/>
          <w:szCs w:val="19"/>
        </w:rPr>
        <w:t>■</w:t>
      </w:r>
      <w:r w:rsidR="000129FF">
        <w:rPr>
          <w:rFonts w:ascii="Segoe UI Symbol" w:hAnsi="Segoe UI Symbol"/>
          <w:color w:val="FFC000"/>
          <w:sz w:val="19"/>
          <w:szCs w:val="19"/>
        </w:rPr>
        <w:t xml:space="preserve"> </w:t>
      </w:r>
      <w:r w:rsidR="000129FF">
        <w:rPr>
          <w:sz w:val="19"/>
          <w:szCs w:val="19"/>
        </w:rPr>
        <w:t>never stack over animal cubes</w:t>
      </w:r>
    </w:p>
    <w:p w14:paraId="50C3A320" w14:textId="77777777" w:rsidR="00FB16F3" w:rsidRDefault="00FB16F3" w:rsidP="00FB16F3">
      <w:pPr>
        <w:pStyle w:val="ListParagraph"/>
        <w:numPr>
          <w:ilvl w:val="1"/>
          <w:numId w:val="4"/>
        </w:numPr>
        <w:ind w:left="360" w:hanging="180"/>
        <w:rPr>
          <w:sz w:val="19"/>
          <w:szCs w:val="19"/>
        </w:rPr>
      </w:pPr>
      <w:r>
        <w:rPr>
          <w:sz w:val="19"/>
          <w:szCs w:val="19"/>
        </w:rPr>
        <w:t xml:space="preserve">Then refill central </w:t>
      </w:r>
      <w:proofErr w:type="gramStart"/>
      <w:r>
        <w:rPr>
          <w:sz w:val="19"/>
          <w:szCs w:val="19"/>
        </w:rPr>
        <w:t>board</w:t>
      </w:r>
      <w:proofErr w:type="gramEnd"/>
    </w:p>
    <w:p w14:paraId="56340580" w14:textId="2235F862" w:rsidR="005D00DA" w:rsidRDefault="000C3D53" w:rsidP="003C69EF">
      <w:pPr>
        <w:pStyle w:val="ListParagraph"/>
        <w:numPr>
          <w:ilvl w:val="0"/>
          <w:numId w:val="4"/>
        </w:numPr>
        <w:ind w:left="180" w:hanging="180"/>
        <w:rPr>
          <w:sz w:val="19"/>
          <w:szCs w:val="19"/>
        </w:rPr>
      </w:pPr>
      <w:r>
        <w:rPr>
          <w:sz w:val="19"/>
          <w:szCs w:val="19"/>
        </w:rPr>
        <w:t xml:space="preserve">May take </w:t>
      </w:r>
      <w:r w:rsidR="0009107C">
        <w:rPr>
          <w:sz w:val="19"/>
          <w:szCs w:val="19"/>
        </w:rPr>
        <w:t>1</w:t>
      </w:r>
      <w:r>
        <w:rPr>
          <w:sz w:val="19"/>
          <w:szCs w:val="19"/>
        </w:rPr>
        <w:t xml:space="preserve"> card from the central market and load it with </w:t>
      </w:r>
      <w:proofErr w:type="gramStart"/>
      <w:r>
        <w:rPr>
          <w:sz w:val="19"/>
          <w:szCs w:val="19"/>
        </w:rPr>
        <w:t>cubes</w:t>
      </w:r>
      <w:proofErr w:type="gramEnd"/>
    </w:p>
    <w:p w14:paraId="242F9D82" w14:textId="2E907992" w:rsidR="005D00DA" w:rsidRDefault="005D00DA" w:rsidP="005D00DA">
      <w:pPr>
        <w:pStyle w:val="ListParagraph"/>
        <w:numPr>
          <w:ilvl w:val="1"/>
          <w:numId w:val="4"/>
        </w:numPr>
        <w:ind w:left="360" w:hanging="180"/>
        <w:rPr>
          <w:sz w:val="19"/>
          <w:szCs w:val="19"/>
        </w:rPr>
      </w:pPr>
      <w:r>
        <w:rPr>
          <w:sz w:val="19"/>
          <w:szCs w:val="19"/>
        </w:rPr>
        <w:t xml:space="preserve">Limit of 4 </w:t>
      </w:r>
      <w:r w:rsidR="0009107C">
        <w:rPr>
          <w:sz w:val="19"/>
          <w:szCs w:val="19"/>
        </w:rPr>
        <w:t xml:space="preserve">incomplete cards </w:t>
      </w:r>
      <w:r>
        <w:rPr>
          <w:sz w:val="19"/>
          <w:szCs w:val="19"/>
        </w:rPr>
        <w:t>(marked at top of player boards)</w:t>
      </w:r>
    </w:p>
    <w:p w14:paraId="359FC75B" w14:textId="63D51065" w:rsidR="005D00DA" w:rsidRPr="005D00DA" w:rsidRDefault="005D00DA" w:rsidP="005D00DA">
      <w:pPr>
        <w:pStyle w:val="ListParagraph"/>
        <w:numPr>
          <w:ilvl w:val="1"/>
          <w:numId w:val="4"/>
        </w:numPr>
        <w:ind w:left="360" w:hanging="180"/>
        <w:rPr>
          <w:sz w:val="19"/>
          <w:szCs w:val="19"/>
        </w:rPr>
      </w:pPr>
      <w:r>
        <w:rPr>
          <w:sz w:val="19"/>
          <w:szCs w:val="19"/>
        </w:rPr>
        <w:t>T</w:t>
      </w:r>
      <w:r w:rsidR="000C3D53">
        <w:rPr>
          <w:sz w:val="19"/>
          <w:szCs w:val="19"/>
        </w:rPr>
        <w:t>hen refill card market</w:t>
      </w:r>
    </w:p>
    <w:p w14:paraId="40D15D01" w14:textId="7856EE16" w:rsidR="000C3D53" w:rsidRDefault="000C3D53" w:rsidP="003C69EF">
      <w:pPr>
        <w:pStyle w:val="ListParagraph"/>
        <w:numPr>
          <w:ilvl w:val="0"/>
          <w:numId w:val="4"/>
        </w:numPr>
        <w:ind w:left="180" w:hanging="180"/>
        <w:rPr>
          <w:sz w:val="19"/>
          <w:szCs w:val="19"/>
        </w:rPr>
      </w:pPr>
      <w:r>
        <w:rPr>
          <w:sz w:val="19"/>
          <w:szCs w:val="19"/>
        </w:rPr>
        <w:t xml:space="preserve">May move </w:t>
      </w:r>
      <w:r w:rsidR="007F48B3">
        <w:rPr>
          <w:sz w:val="19"/>
          <w:szCs w:val="19"/>
        </w:rPr>
        <w:t xml:space="preserve">a </w:t>
      </w:r>
      <w:r>
        <w:rPr>
          <w:sz w:val="19"/>
          <w:szCs w:val="19"/>
        </w:rPr>
        <w:t xml:space="preserve">cube from </w:t>
      </w:r>
      <w:r w:rsidR="007F48B3">
        <w:rPr>
          <w:sz w:val="19"/>
          <w:szCs w:val="19"/>
        </w:rPr>
        <w:t xml:space="preserve">an </w:t>
      </w:r>
      <w:r>
        <w:rPr>
          <w:sz w:val="19"/>
          <w:szCs w:val="19"/>
        </w:rPr>
        <w:t xml:space="preserve">animal card </w:t>
      </w:r>
      <w:r w:rsidR="005D00DA">
        <w:rPr>
          <w:sz w:val="19"/>
          <w:szCs w:val="19"/>
        </w:rPr>
        <w:t xml:space="preserve">(lowest to highest) </w:t>
      </w:r>
      <w:r>
        <w:rPr>
          <w:sz w:val="19"/>
          <w:szCs w:val="19"/>
        </w:rPr>
        <w:t>to a qualified terrain token</w:t>
      </w:r>
      <w:r w:rsidR="007F48B3">
        <w:rPr>
          <w:sz w:val="19"/>
          <w:szCs w:val="19"/>
        </w:rPr>
        <w:t>. This action can be repeated.</w:t>
      </w:r>
    </w:p>
    <w:p w14:paraId="0F8C0505" w14:textId="376336CF" w:rsidR="005D00DA" w:rsidRDefault="005D00DA" w:rsidP="005D00DA">
      <w:pPr>
        <w:pStyle w:val="ListParagraph"/>
        <w:numPr>
          <w:ilvl w:val="1"/>
          <w:numId w:val="4"/>
        </w:numPr>
        <w:ind w:left="360" w:hanging="180"/>
        <w:rPr>
          <w:sz w:val="19"/>
          <w:szCs w:val="19"/>
        </w:rPr>
      </w:pPr>
      <w:r>
        <w:rPr>
          <w:sz w:val="19"/>
          <w:szCs w:val="19"/>
        </w:rPr>
        <w:t xml:space="preserve">Empty cards set </w:t>
      </w:r>
      <w:r w:rsidR="004C60BB">
        <w:rPr>
          <w:sz w:val="19"/>
          <w:szCs w:val="19"/>
        </w:rPr>
        <w:t>to side of player board</w:t>
      </w:r>
      <w:r>
        <w:rPr>
          <w:sz w:val="19"/>
          <w:szCs w:val="19"/>
        </w:rPr>
        <w:t xml:space="preserve">, freeing a slot </w:t>
      </w:r>
      <w:proofErr w:type="gramStart"/>
      <w:r>
        <w:rPr>
          <w:sz w:val="19"/>
          <w:szCs w:val="19"/>
        </w:rPr>
        <w:t>above</w:t>
      </w:r>
      <w:proofErr w:type="gramEnd"/>
    </w:p>
    <w:p w14:paraId="4F9CEC24" w14:textId="39F8ADBD" w:rsidR="0009107C" w:rsidRPr="005D00DA" w:rsidRDefault="0009107C" w:rsidP="005D00DA">
      <w:pPr>
        <w:pStyle w:val="ListParagraph"/>
        <w:numPr>
          <w:ilvl w:val="1"/>
          <w:numId w:val="4"/>
        </w:numPr>
        <w:ind w:left="360" w:hanging="180"/>
        <w:rPr>
          <w:sz w:val="19"/>
          <w:szCs w:val="19"/>
        </w:rPr>
      </w:pPr>
      <w:r>
        <w:rPr>
          <w:sz w:val="19"/>
          <w:szCs w:val="19"/>
        </w:rPr>
        <w:t>Limit 1 cube per terrain</w:t>
      </w:r>
    </w:p>
    <w:p w14:paraId="1F049B72" w14:textId="787F9E50" w:rsidR="008025E9" w:rsidRPr="00233713" w:rsidRDefault="008025E9" w:rsidP="00714D04">
      <w:pPr>
        <w:pStyle w:val="Heading1"/>
        <w:rPr>
          <w:sz w:val="19"/>
          <w:szCs w:val="19"/>
        </w:rPr>
      </w:pPr>
      <w:r w:rsidRPr="00233713">
        <w:rPr>
          <w:sz w:val="19"/>
          <w:szCs w:val="19"/>
        </w:rPr>
        <w:t>End Game</w:t>
      </w:r>
      <w:r w:rsidR="000A6E81" w:rsidRPr="00233713">
        <w:rPr>
          <w:sz w:val="19"/>
          <w:szCs w:val="19"/>
        </w:rPr>
        <w:t xml:space="preserve"> </w:t>
      </w:r>
      <w:r w:rsidR="00691033" w:rsidRPr="00233713">
        <w:rPr>
          <w:sz w:val="19"/>
          <w:szCs w:val="19"/>
        </w:rPr>
        <w:t xml:space="preserve">(after </w:t>
      </w:r>
      <w:r w:rsidR="00B461C3" w:rsidRPr="00233713">
        <w:rPr>
          <w:sz w:val="19"/>
          <w:szCs w:val="19"/>
        </w:rPr>
        <w:t>5</w:t>
      </w:r>
      <w:r w:rsidR="00691033" w:rsidRPr="00233713">
        <w:rPr>
          <w:sz w:val="19"/>
          <w:szCs w:val="19"/>
          <w:vertAlign w:val="superscript"/>
        </w:rPr>
        <w:t>th</w:t>
      </w:r>
      <w:r w:rsidR="00691033" w:rsidRPr="00233713">
        <w:rPr>
          <w:sz w:val="19"/>
          <w:szCs w:val="19"/>
        </w:rPr>
        <w:t xml:space="preserve"> Round)</w:t>
      </w:r>
    </w:p>
    <w:p w14:paraId="0D0C5AA3" w14:textId="77777777" w:rsidR="00FB16F3" w:rsidRDefault="00FB16F3" w:rsidP="0009107C">
      <w:pPr>
        <w:pStyle w:val="ListParagraph"/>
        <w:numPr>
          <w:ilvl w:val="0"/>
          <w:numId w:val="4"/>
        </w:numPr>
        <w:ind w:left="180" w:hanging="180"/>
        <w:rPr>
          <w:sz w:val="19"/>
          <w:szCs w:val="19"/>
        </w:rPr>
      </w:pPr>
      <w:r>
        <w:rPr>
          <w:sz w:val="19"/>
          <w:szCs w:val="19"/>
        </w:rPr>
        <w:t>A player has 2 or fewer empty player board spaces</w:t>
      </w:r>
      <w:r>
        <w:rPr>
          <w:sz w:val="19"/>
          <w:szCs w:val="19"/>
        </w:rPr>
        <w:br/>
        <w:t>OR</w:t>
      </w:r>
    </w:p>
    <w:p w14:paraId="0FA69707" w14:textId="7A7DA587" w:rsidR="00FB16F3" w:rsidRDefault="00FB16F3" w:rsidP="0009107C">
      <w:pPr>
        <w:pStyle w:val="ListParagraph"/>
        <w:numPr>
          <w:ilvl w:val="0"/>
          <w:numId w:val="4"/>
        </w:numPr>
        <w:ind w:left="180" w:hanging="180"/>
        <w:rPr>
          <w:sz w:val="19"/>
          <w:szCs w:val="19"/>
        </w:rPr>
      </w:pPr>
      <w:r>
        <w:rPr>
          <w:sz w:val="19"/>
          <w:szCs w:val="19"/>
        </w:rPr>
        <w:t>Central board cannot be refilled with terrain tokens</w:t>
      </w:r>
      <w:r w:rsidR="009B33E1">
        <w:rPr>
          <w:sz w:val="19"/>
          <w:szCs w:val="19"/>
        </w:rPr>
        <w:br/>
      </w:r>
    </w:p>
    <w:p w14:paraId="53E4206F" w14:textId="77777777" w:rsidR="008A1341" w:rsidRDefault="00FB16F3" w:rsidP="0009107C">
      <w:pPr>
        <w:pStyle w:val="ListParagraph"/>
        <w:numPr>
          <w:ilvl w:val="0"/>
          <w:numId w:val="4"/>
        </w:numPr>
        <w:ind w:left="180" w:hanging="180"/>
        <w:rPr>
          <w:sz w:val="19"/>
          <w:szCs w:val="19"/>
        </w:rPr>
      </w:pPr>
      <w:r>
        <w:rPr>
          <w:sz w:val="19"/>
          <w:szCs w:val="19"/>
        </w:rPr>
        <w:t xml:space="preserve">Buildings score </w:t>
      </w:r>
      <w:r w:rsidR="008A1341">
        <w:rPr>
          <w:sz w:val="19"/>
          <w:szCs w:val="19"/>
        </w:rPr>
        <w:t xml:space="preserve">on </w:t>
      </w:r>
      <w:r>
        <w:rPr>
          <w:sz w:val="19"/>
          <w:szCs w:val="19"/>
        </w:rPr>
        <w:t xml:space="preserve">TOP </w:t>
      </w:r>
      <w:r w:rsidR="008A1341">
        <w:rPr>
          <w:sz w:val="19"/>
          <w:szCs w:val="19"/>
        </w:rPr>
        <w:t xml:space="preserve">adjacent </w:t>
      </w:r>
      <w:r>
        <w:rPr>
          <w:sz w:val="19"/>
          <w:szCs w:val="19"/>
        </w:rPr>
        <w:t xml:space="preserve">terrain </w:t>
      </w:r>
      <w:r w:rsidR="008A1341">
        <w:rPr>
          <w:sz w:val="19"/>
          <w:szCs w:val="19"/>
        </w:rPr>
        <w:t>types</w:t>
      </w:r>
    </w:p>
    <w:p w14:paraId="3B2FC56F" w14:textId="77777777" w:rsidR="008A1341" w:rsidRDefault="008A1341" w:rsidP="0009107C">
      <w:pPr>
        <w:pStyle w:val="ListParagraph"/>
        <w:numPr>
          <w:ilvl w:val="0"/>
          <w:numId w:val="4"/>
        </w:numPr>
        <w:ind w:left="180" w:hanging="180"/>
        <w:rPr>
          <w:sz w:val="19"/>
          <w:szCs w:val="19"/>
        </w:rPr>
      </w:pPr>
      <w:r>
        <w:rPr>
          <w:sz w:val="19"/>
          <w:szCs w:val="19"/>
        </w:rPr>
        <w:t>Rivers score on shortest route of the single longest river</w:t>
      </w:r>
    </w:p>
    <w:p w14:paraId="417FF5E5" w14:textId="6AAD6B37" w:rsidR="003C69EF" w:rsidRPr="008A1341" w:rsidRDefault="008A1341" w:rsidP="008A1341">
      <w:pPr>
        <w:pStyle w:val="ListParagraph"/>
        <w:numPr>
          <w:ilvl w:val="0"/>
          <w:numId w:val="4"/>
        </w:numPr>
        <w:ind w:left="180" w:hanging="180"/>
        <w:rPr>
          <w:sz w:val="19"/>
          <w:szCs w:val="19"/>
        </w:rPr>
      </w:pPr>
      <w:r>
        <w:rPr>
          <w:sz w:val="19"/>
          <w:szCs w:val="19"/>
        </w:rPr>
        <w:t>Tiebreaker: most animal cubes on terrain</w:t>
      </w:r>
    </w:p>
    <w:sectPr w:rsidR="003C69EF" w:rsidRPr="008A1341" w:rsidSect="00D720A8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130"/>
    <w:multiLevelType w:val="hybridMultilevel"/>
    <w:tmpl w:val="516E7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4"/>
  </w:num>
  <w:num w:numId="2" w16cid:durableId="1707637790">
    <w:abstractNumId w:val="6"/>
  </w:num>
  <w:num w:numId="3" w16cid:durableId="1297756917">
    <w:abstractNumId w:val="0"/>
  </w:num>
  <w:num w:numId="4" w16cid:durableId="2058118212">
    <w:abstractNumId w:val="5"/>
  </w:num>
  <w:num w:numId="5" w16cid:durableId="1619991262">
    <w:abstractNumId w:val="7"/>
  </w:num>
  <w:num w:numId="6" w16cid:durableId="2090342249">
    <w:abstractNumId w:val="2"/>
  </w:num>
  <w:num w:numId="7" w16cid:durableId="1809349288">
    <w:abstractNumId w:val="3"/>
  </w:num>
  <w:num w:numId="8" w16cid:durableId="1243492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129FF"/>
    <w:rsid w:val="000436B4"/>
    <w:rsid w:val="000703E6"/>
    <w:rsid w:val="00081812"/>
    <w:rsid w:val="0009107C"/>
    <w:rsid w:val="00092C9E"/>
    <w:rsid w:val="000A6E81"/>
    <w:rsid w:val="000C26E5"/>
    <w:rsid w:val="000C3D53"/>
    <w:rsid w:val="000D40BB"/>
    <w:rsid w:val="000F1D7B"/>
    <w:rsid w:val="001078C2"/>
    <w:rsid w:val="001276C5"/>
    <w:rsid w:val="00133622"/>
    <w:rsid w:val="0018110B"/>
    <w:rsid w:val="0020694C"/>
    <w:rsid w:val="00207784"/>
    <w:rsid w:val="002275BF"/>
    <w:rsid w:val="00233713"/>
    <w:rsid w:val="002369E4"/>
    <w:rsid w:val="00290DE5"/>
    <w:rsid w:val="002A4287"/>
    <w:rsid w:val="002B3A3A"/>
    <w:rsid w:val="00303CE9"/>
    <w:rsid w:val="003502EF"/>
    <w:rsid w:val="003506CC"/>
    <w:rsid w:val="003B0BA0"/>
    <w:rsid w:val="003C69EF"/>
    <w:rsid w:val="003E03CE"/>
    <w:rsid w:val="003E1EC6"/>
    <w:rsid w:val="003F37B4"/>
    <w:rsid w:val="00403E65"/>
    <w:rsid w:val="00407184"/>
    <w:rsid w:val="004225FF"/>
    <w:rsid w:val="00423CEA"/>
    <w:rsid w:val="00441307"/>
    <w:rsid w:val="004516DA"/>
    <w:rsid w:val="004553D8"/>
    <w:rsid w:val="00485D28"/>
    <w:rsid w:val="004A7A27"/>
    <w:rsid w:val="004C60BB"/>
    <w:rsid w:val="00502099"/>
    <w:rsid w:val="005218A4"/>
    <w:rsid w:val="005267C8"/>
    <w:rsid w:val="00543D5F"/>
    <w:rsid w:val="005901B6"/>
    <w:rsid w:val="005A4957"/>
    <w:rsid w:val="005A78BC"/>
    <w:rsid w:val="005B5597"/>
    <w:rsid w:val="005D00DA"/>
    <w:rsid w:val="006016D4"/>
    <w:rsid w:val="006149C0"/>
    <w:rsid w:val="00634B85"/>
    <w:rsid w:val="0068442F"/>
    <w:rsid w:val="00691033"/>
    <w:rsid w:val="006C5096"/>
    <w:rsid w:val="006E24B5"/>
    <w:rsid w:val="00714D04"/>
    <w:rsid w:val="00731B15"/>
    <w:rsid w:val="00753562"/>
    <w:rsid w:val="007537C0"/>
    <w:rsid w:val="00755061"/>
    <w:rsid w:val="007564C1"/>
    <w:rsid w:val="00786511"/>
    <w:rsid w:val="007C75E7"/>
    <w:rsid w:val="007E41EC"/>
    <w:rsid w:val="007F48B3"/>
    <w:rsid w:val="008025E9"/>
    <w:rsid w:val="00855B13"/>
    <w:rsid w:val="0087652E"/>
    <w:rsid w:val="00886E37"/>
    <w:rsid w:val="0089591A"/>
    <w:rsid w:val="008A1341"/>
    <w:rsid w:val="008B184C"/>
    <w:rsid w:val="008B5B19"/>
    <w:rsid w:val="008D38E5"/>
    <w:rsid w:val="00907736"/>
    <w:rsid w:val="0092359B"/>
    <w:rsid w:val="00961EE2"/>
    <w:rsid w:val="0097379B"/>
    <w:rsid w:val="009B33E1"/>
    <w:rsid w:val="009C4580"/>
    <w:rsid w:val="00A03F4A"/>
    <w:rsid w:val="00A413E5"/>
    <w:rsid w:val="00A654E2"/>
    <w:rsid w:val="00A77F88"/>
    <w:rsid w:val="00AD043F"/>
    <w:rsid w:val="00AD4F1C"/>
    <w:rsid w:val="00AE3DAA"/>
    <w:rsid w:val="00B052E8"/>
    <w:rsid w:val="00B074B7"/>
    <w:rsid w:val="00B402EE"/>
    <w:rsid w:val="00B461C3"/>
    <w:rsid w:val="00B86045"/>
    <w:rsid w:val="00B86F05"/>
    <w:rsid w:val="00BA3E41"/>
    <w:rsid w:val="00BB575C"/>
    <w:rsid w:val="00BB7663"/>
    <w:rsid w:val="00BE48B3"/>
    <w:rsid w:val="00BF0E3F"/>
    <w:rsid w:val="00C42AC5"/>
    <w:rsid w:val="00C90219"/>
    <w:rsid w:val="00CB5D1E"/>
    <w:rsid w:val="00CC1063"/>
    <w:rsid w:val="00D3379B"/>
    <w:rsid w:val="00D51177"/>
    <w:rsid w:val="00D720A8"/>
    <w:rsid w:val="00D855CC"/>
    <w:rsid w:val="00DA5554"/>
    <w:rsid w:val="00DB018A"/>
    <w:rsid w:val="00DB0714"/>
    <w:rsid w:val="00DE6E1D"/>
    <w:rsid w:val="00E16920"/>
    <w:rsid w:val="00E53D27"/>
    <w:rsid w:val="00E64057"/>
    <w:rsid w:val="00E7541A"/>
    <w:rsid w:val="00E852F4"/>
    <w:rsid w:val="00E97645"/>
    <w:rsid w:val="00EA2CE9"/>
    <w:rsid w:val="00EB3B71"/>
    <w:rsid w:val="00EF6C6C"/>
    <w:rsid w:val="00F0176F"/>
    <w:rsid w:val="00F37EBE"/>
    <w:rsid w:val="00F40414"/>
    <w:rsid w:val="00FB16F3"/>
    <w:rsid w:val="00FB6860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4A"/>
    <w:pPr>
      <w:pBdr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F4A"/>
    <w:pPr>
      <w:pBdr>
        <w:top w:val="single" w:sz="8" w:space="0" w:color="B4C6E7" w:themeColor="accent1" w:themeTint="66"/>
        <w:left w:val="single" w:sz="8" w:space="0" w:color="B4C6E7" w:themeColor="accent1" w:themeTint="66"/>
        <w:bottom w:val="single" w:sz="8" w:space="0" w:color="B4C6E7" w:themeColor="accent1" w:themeTint="66"/>
        <w:right w:val="single" w:sz="8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F4A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03F4A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22</cp:revision>
  <cp:lastPrinted>2024-03-13T17:54:00Z</cp:lastPrinted>
  <dcterms:created xsi:type="dcterms:W3CDTF">2024-03-13T18:45:00Z</dcterms:created>
  <dcterms:modified xsi:type="dcterms:W3CDTF">2024-04-29T20:17:00Z</dcterms:modified>
</cp:coreProperties>
</file>